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6F81" w14:textId="33E028EE" w:rsidR="00447CA7" w:rsidRPr="00B76AD4" w:rsidRDefault="00447CA7" w:rsidP="00447CA7">
      <w:pPr>
        <w:jc w:val="both"/>
        <w:rPr>
          <w:lang w:val="ru-RU"/>
        </w:rPr>
      </w:pPr>
      <w:r w:rsidRPr="00B76AD4">
        <w:rPr>
          <w:lang w:val="ru-RU"/>
        </w:rPr>
        <w:t>Јавно предузеће</w:t>
      </w:r>
      <w:r w:rsidRPr="00B76AD4">
        <w:rPr>
          <w:lang w:val="sr-Latn-RS"/>
        </w:rPr>
        <w:t xml:space="preserve"> </w:t>
      </w:r>
      <w:r w:rsidRPr="00B76AD4">
        <w:rPr>
          <w:lang w:val="sr-Cyrl-RS"/>
        </w:rPr>
        <w:t>за уређење, коришћење и одржавање</w:t>
      </w:r>
      <w:r w:rsidRPr="00B76AD4">
        <w:rPr>
          <w:lang w:val="ru-RU"/>
        </w:rPr>
        <w:t xml:space="preserve"> </w:t>
      </w:r>
      <w:r w:rsidRPr="00B76AD4">
        <w:rPr>
          <w:lang w:val="sr-Cyrl-CS"/>
        </w:rPr>
        <w:t>„</w:t>
      </w:r>
      <w:r w:rsidRPr="00B76AD4">
        <w:rPr>
          <w:lang w:val="ru-RU"/>
        </w:rPr>
        <w:t>Ада Циганлија</w:t>
      </w:r>
      <w:r w:rsidRPr="00B76AD4">
        <w:rPr>
          <w:lang w:val="sr-Cyrl-BA"/>
        </w:rPr>
        <w:t>“</w:t>
      </w:r>
      <w:r w:rsidRPr="00B76AD4">
        <w:rPr>
          <w:lang w:val="ru-RU"/>
        </w:rPr>
        <w:t xml:space="preserve"> Београд објављује</w:t>
      </w:r>
    </w:p>
    <w:p w14:paraId="161B3247" w14:textId="77777777" w:rsidR="0069758F" w:rsidRPr="00B76AD4" w:rsidRDefault="0069758F" w:rsidP="00447CA7">
      <w:pPr>
        <w:jc w:val="both"/>
        <w:rPr>
          <w:lang w:val="ru-RU"/>
        </w:rPr>
      </w:pPr>
    </w:p>
    <w:p w14:paraId="622D3F0F" w14:textId="0D68489A" w:rsidR="00447CA7" w:rsidRPr="00B76AD4" w:rsidRDefault="00447CA7" w:rsidP="00447CA7">
      <w:pPr>
        <w:ind w:right="1"/>
        <w:jc w:val="center"/>
        <w:rPr>
          <w:lang w:val="sr-Cyrl-RS"/>
        </w:rPr>
      </w:pPr>
      <w:r w:rsidRPr="00B76AD4">
        <w:rPr>
          <w:lang w:val="sr-Cyrl-RS"/>
        </w:rPr>
        <w:t>ОГЛАС О ПРИКУПЉАЊ</w:t>
      </w:r>
      <w:r w:rsidR="005C08B7" w:rsidRPr="00B76AD4">
        <w:rPr>
          <w:lang w:val="sr-Cyrl-RS"/>
        </w:rPr>
        <w:t>У</w:t>
      </w:r>
      <w:r w:rsidRPr="00B76AD4">
        <w:rPr>
          <w:lang w:val="sr-Cyrl-RS"/>
        </w:rPr>
        <w:t xml:space="preserve"> ПИСМЕНИХ ПОНУДА</w:t>
      </w:r>
    </w:p>
    <w:p w14:paraId="7CD910AA" w14:textId="05F207A3" w:rsidR="00447CA7" w:rsidRPr="00B76AD4" w:rsidRDefault="00447CA7" w:rsidP="00447CA7">
      <w:pPr>
        <w:jc w:val="center"/>
        <w:rPr>
          <w:lang w:val="sr-Cyrl-RS"/>
        </w:rPr>
      </w:pPr>
      <w:r w:rsidRPr="00B76AD4">
        <w:rPr>
          <w:lang w:val="sr-Cyrl-CS"/>
        </w:rPr>
        <w:t>за давање у закуп</w:t>
      </w:r>
      <w:r w:rsidRPr="00B76AD4">
        <w:rPr>
          <w:lang w:val="sr-Latn-RS"/>
        </w:rPr>
        <w:t xml:space="preserve"> </w:t>
      </w:r>
      <w:r w:rsidR="005C08B7" w:rsidRPr="00B76AD4">
        <w:rPr>
          <w:lang w:val="sr-Cyrl-RS"/>
        </w:rPr>
        <w:t>„Горњ</w:t>
      </w:r>
      <w:r w:rsidR="00287932" w:rsidRPr="00B76AD4">
        <w:rPr>
          <w:lang w:val="sr-Cyrl-RS"/>
        </w:rPr>
        <w:t>е</w:t>
      </w:r>
      <w:r w:rsidR="005C08B7" w:rsidRPr="00B76AD4">
        <w:rPr>
          <w:lang w:val="sr-Cyrl-RS"/>
        </w:rPr>
        <w:t xml:space="preserve"> сал</w:t>
      </w:r>
      <w:r w:rsidR="00287932" w:rsidRPr="00B76AD4">
        <w:rPr>
          <w:lang w:val="sr-Cyrl-RS"/>
        </w:rPr>
        <w:t>е</w:t>
      </w:r>
      <w:r w:rsidR="005C08B7" w:rsidRPr="00B76AD4">
        <w:rPr>
          <w:lang w:val="sr-Cyrl-RS"/>
        </w:rPr>
        <w:t>“  ресторана „Језеро“ на Ади Циганлији</w:t>
      </w:r>
    </w:p>
    <w:p w14:paraId="2E615161" w14:textId="77777777" w:rsidR="00447CA7" w:rsidRPr="00B76AD4" w:rsidRDefault="00447CA7" w:rsidP="00447CA7">
      <w:pPr>
        <w:rPr>
          <w:lang w:val="sr-Cyrl-BA"/>
        </w:rPr>
      </w:pPr>
    </w:p>
    <w:p w14:paraId="2CAAE50D" w14:textId="24B3FD4F" w:rsidR="0069758F" w:rsidRPr="00B76AD4" w:rsidRDefault="005C08B7" w:rsidP="002B57FC">
      <w:pPr>
        <w:jc w:val="both"/>
        <w:rPr>
          <w:lang w:val="sr-Latn-RS"/>
        </w:rPr>
      </w:pPr>
      <w:r w:rsidRPr="00B76AD4">
        <w:rPr>
          <w:lang w:val="sr-Cyrl-BA"/>
        </w:rPr>
        <w:t xml:space="preserve">У поступку прикупљања писмених понуда ЈП „Ада Циганлија“ даје у закуп </w:t>
      </w:r>
      <w:r w:rsidRPr="00B76AD4">
        <w:rPr>
          <w:lang w:val="sr-Cyrl-RS"/>
        </w:rPr>
        <w:t xml:space="preserve"> „Горњу салу“  ресторана „Језеро“ на Ади Циганлији, </w:t>
      </w:r>
      <w:r w:rsidR="002B57FC" w:rsidRPr="00B76AD4">
        <w:rPr>
          <w:lang w:val="sr-Cyrl-RS"/>
        </w:rPr>
        <w:t xml:space="preserve">у виђеном стању, </w:t>
      </w:r>
      <w:r w:rsidRPr="00B76AD4">
        <w:rPr>
          <w:lang w:val="sr-Cyrl-RS"/>
        </w:rPr>
        <w:t xml:space="preserve">укупне површину 1.020 квм, </w:t>
      </w:r>
      <w:r w:rsidRPr="00B76AD4">
        <w:rPr>
          <w:lang w:val="sr-Cyrl-BA"/>
        </w:rPr>
        <w:t>на период од 10 (десет) година, за обављања угоститељске делатност.</w:t>
      </w:r>
    </w:p>
    <w:p w14:paraId="361E1C1F" w14:textId="3D208C52" w:rsidR="0069758F" w:rsidRPr="00B76AD4" w:rsidRDefault="005C08B7" w:rsidP="002B57FC">
      <w:pPr>
        <w:jc w:val="both"/>
        <w:rPr>
          <w:lang w:val="sr-Latn-RS"/>
        </w:rPr>
      </w:pPr>
      <w:r w:rsidRPr="00B76AD4">
        <w:rPr>
          <w:lang w:val="sr-Cyrl-BA"/>
        </w:rPr>
        <w:t>Критеријум за избор понуде је највиши понуђени износ годишње закупнине, док п</w:t>
      </w:r>
      <w:r w:rsidRPr="00B76AD4">
        <w:t>очетна цена износи 5.904.964,20 без ПДВ-а, односно 7.085.957,04 са ПДВ-ом</w:t>
      </w:r>
      <w:r w:rsidRPr="00B76AD4">
        <w:rPr>
          <w:lang w:val="sr-Cyrl-RS"/>
        </w:rPr>
        <w:t>.</w:t>
      </w:r>
    </w:p>
    <w:p w14:paraId="229658A6" w14:textId="42355A27" w:rsidR="0069758F" w:rsidRPr="00B76AD4" w:rsidRDefault="002B57FC" w:rsidP="002B57FC">
      <w:pPr>
        <w:jc w:val="both"/>
        <w:rPr>
          <w:lang w:val="sr-Latn-RS"/>
        </w:rPr>
      </w:pPr>
      <w:r w:rsidRPr="00B76AD4">
        <w:t>Депозит за учешће у поступку прикупљања писмених понуда</w:t>
      </w:r>
      <w:r w:rsidRPr="00B76AD4">
        <w:rPr>
          <w:b/>
          <w:bCs/>
          <w:lang w:val="sr-Cyrl-RS"/>
        </w:rPr>
        <w:t xml:space="preserve"> </w:t>
      </w:r>
      <w:r w:rsidRPr="00B76AD4">
        <w:rPr>
          <w:lang w:val="sr-Cyrl-RS"/>
        </w:rPr>
        <w:t>износи</w:t>
      </w:r>
      <w:r w:rsidRPr="00B76AD4">
        <w:t xml:space="preserve"> 20% од почетне висине закупнине на годишњем нивоу</w:t>
      </w:r>
      <w:r w:rsidRPr="00B76AD4">
        <w:rPr>
          <w:lang w:val="sr-Cyrl-RS"/>
        </w:rPr>
        <w:t xml:space="preserve">, са роком од 30 дана за повраћај депозита учесницима који нису успели у поступку прикупљања писмених понуда, на број рачуна који </w:t>
      </w:r>
      <w:r w:rsidR="0069758F" w:rsidRPr="00B76AD4">
        <w:rPr>
          <w:lang w:val="sr-Cyrl-RS"/>
        </w:rPr>
        <w:t>понуђач у</w:t>
      </w:r>
      <w:r w:rsidRPr="00B76AD4">
        <w:rPr>
          <w:lang w:val="sr-Cyrl-RS"/>
        </w:rPr>
        <w:t xml:space="preserve"> понуди обавезно наводи.</w:t>
      </w:r>
    </w:p>
    <w:p w14:paraId="382D8112" w14:textId="13D06788" w:rsidR="005C08B7" w:rsidRPr="00B76AD4" w:rsidRDefault="002B57FC" w:rsidP="002B57FC">
      <w:pPr>
        <w:jc w:val="both"/>
        <w:rPr>
          <w:lang w:val="sr-Latn-RS"/>
        </w:rPr>
      </w:pPr>
      <w:r w:rsidRPr="00B76AD4">
        <w:rPr>
          <w:lang w:val="sr-Cyrl-BA"/>
        </w:rPr>
        <w:t xml:space="preserve">Најповољнији понуђач биће обавезан да сопственим средствима изврши реконструкцију и санацију простора који је предмет закупа. </w:t>
      </w:r>
    </w:p>
    <w:p w14:paraId="030F9479" w14:textId="674E948C" w:rsidR="00447CA7" w:rsidRPr="00B76AD4" w:rsidRDefault="00447CA7" w:rsidP="00447CA7">
      <w:pPr>
        <w:jc w:val="both"/>
        <w:rPr>
          <w:lang w:val="sr-Cyrl-CS"/>
        </w:rPr>
      </w:pPr>
      <w:r w:rsidRPr="00B76AD4">
        <w:rPr>
          <w:lang w:val="sr-Cyrl-CS"/>
        </w:rPr>
        <w:t>Заинтересована лица могу преузети документацију у просторијама ЈП „Ада Циганлија“ Београд, улица Ада Циганлија број 2, Београд, сваког радног дана од 8</w:t>
      </w:r>
      <w:r w:rsidR="00287932" w:rsidRPr="00B76AD4">
        <w:rPr>
          <w:lang w:val="sr-Cyrl-CS"/>
        </w:rPr>
        <w:t>:00</w:t>
      </w:r>
      <w:r w:rsidR="002B57FC" w:rsidRPr="00B76AD4">
        <w:rPr>
          <w:lang w:val="sr-Cyrl-CS"/>
        </w:rPr>
        <w:t xml:space="preserve"> </w:t>
      </w:r>
      <w:r w:rsidRPr="00B76AD4">
        <w:rPr>
          <w:lang w:val="sr-Cyrl-CS"/>
        </w:rPr>
        <w:t>до 15</w:t>
      </w:r>
      <w:r w:rsidR="00287932" w:rsidRPr="00B76AD4">
        <w:rPr>
          <w:lang w:val="sr-Cyrl-CS"/>
        </w:rPr>
        <w:t>:00</w:t>
      </w:r>
      <w:r w:rsidR="002B57FC" w:rsidRPr="00B76AD4">
        <w:rPr>
          <w:lang w:val="sr-Cyrl-CS"/>
        </w:rPr>
        <w:t xml:space="preserve"> </w:t>
      </w:r>
      <w:r w:rsidRPr="00B76AD4">
        <w:rPr>
          <w:lang w:val="sr-Cyrl-CS"/>
        </w:rPr>
        <w:t xml:space="preserve"> часова</w:t>
      </w:r>
      <w:r w:rsidR="00287932" w:rsidRPr="00B76AD4">
        <w:rPr>
          <w:lang w:val="sr-Cyrl-CS"/>
        </w:rPr>
        <w:t>,</w:t>
      </w:r>
      <w:r w:rsidRPr="00B76AD4">
        <w:rPr>
          <w:lang w:val="sr-Cyrl-CS"/>
        </w:rPr>
        <w:t xml:space="preserve"> уз доказ о уплати бесповратних средства на име трошкова поступка.</w:t>
      </w:r>
    </w:p>
    <w:p w14:paraId="07BFA43A" w14:textId="77777777" w:rsidR="00447CA7" w:rsidRPr="00B76AD4" w:rsidRDefault="00447CA7" w:rsidP="00447CA7">
      <w:pPr>
        <w:jc w:val="both"/>
        <w:rPr>
          <w:b/>
          <w:bCs/>
          <w:sz w:val="12"/>
          <w:szCs w:val="12"/>
          <w:lang w:val="sr-Cyrl-CS"/>
        </w:rPr>
      </w:pPr>
    </w:p>
    <w:p w14:paraId="5E0BF660" w14:textId="77777777" w:rsidR="00447CA7" w:rsidRPr="00B76AD4" w:rsidRDefault="00447CA7" w:rsidP="00447CA7">
      <w:pPr>
        <w:jc w:val="both"/>
        <w:rPr>
          <w:b/>
          <w:bCs/>
          <w:lang w:val="sr-Cyrl-CS"/>
        </w:rPr>
      </w:pPr>
      <w:r w:rsidRPr="00B76AD4">
        <w:rPr>
          <w:b/>
          <w:bCs/>
          <w:lang w:val="sr-Cyrl-CS"/>
        </w:rPr>
        <w:t>Инструкције за уплату трошкова учешћа:</w:t>
      </w:r>
    </w:p>
    <w:p w14:paraId="0BF79F47" w14:textId="77777777" w:rsidR="00447CA7" w:rsidRPr="00B76AD4" w:rsidRDefault="00447CA7" w:rsidP="00447CA7">
      <w:pPr>
        <w:jc w:val="both"/>
        <w:rPr>
          <w:lang w:val="sr-Cyrl-CS"/>
        </w:rPr>
      </w:pPr>
      <w:r w:rsidRPr="00B76AD4">
        <w:rPr>
          <w:b/>
          <w:bCs/>
          <w:lang w:val="sr-Cyrl-CS"/>
        </w:rPr>
        <w:t>Прималац:</w:t>
      </w:r>
      <w:r w:rsidRPr="00B76AD4">
        <w:rPr>
          <w:lang w:val="sr-Cyrl-CS"/>
        </w:rPr>
        <w:t xml:space="preserve"> ЈП „Ада Циганлија“, ул. Ада Циганлија бр. 2, Београд;</w:t>
      </w:r>
    </w:p>
    <w:p w14:paraId="35A62C41" w14:textId="77777777" w:rsidR="00447CA7" w:rsidRPr="00B76AD4" w:rsidRDefault="00447CA7" w:rsidP="00447CA7">
      <w:pPr>
        <w:jc w:val="both"/>
        <w:rPr>
          <w:lang w:val="sr-Cyrl-CS"/>
        </w:rPr>
      </w:pPr>
      <w:r w:rsidRPr="00B76AD4">
        <w:rPr>
          <w:b/>
          <w:bCs/>
          <w:lang w:val="sr-Cyrl-CS"/>
        </w:rPr>
        <w:t>Рачун:</w:t>
      </w:r>
      <w:r w:rsidRPr="00B76AD4">
        <w:rPr>
          <w:lang w:val="sr-Cyrl-CS"/>
        </w:rPr>
        <w:t xml:space="preserve"> 200-2207770101000-74;</w:t>
      </w:r>
    </w:p>
    <w:p w14:paraId="42FC7BB3" w14:textId="77777777" w:rsidR="00447CA7" w:rsidRPr="00B76AD4" w:rsidRDefault="00447CA7" w:rsidP="00447CA7">
      <w:pPr>
        <w:jc w:val="both"/>
        <w:rPr>
          <w:lang w:val="sr-Cyrl-CS"/>
        </w:rPr>
      </w:pPr>
      <w:r w:rsidRPr="00B76AD4">
        <w:rPr>
          <w:b/>
          <w:bCs/>
          <w:lang w:val="sr-Cyrl-CS"/>
        </w:rPr>
        <w:t>Сврха уплате:</w:t>
      </w:r>
      <w:r w:rsidRPr="00B76AD4">
        <w:rPr>
          <w:lang w:val="sr-Cyrl-CS"/>
        </w:rPr>
        <w:t xml:space="preserve"> Трошкови учешћа на конкурсу;</w:t>
      </w:r>
    </w:p>
    <w:p w14:paraId="6B2263CE" w14:textId="77777777" w:rsidR="00447CA7" w:rsidRPr="00B76AD4" w:rsidRDefault="00447CA7" w:rsidP="00447CA7">
      <w:pPr>
        <w:jc w:val="both"/>
        <w:rPr>
          <w:lang w:val="sr-Cyrl-CS"/>
        </w:rPr>
      </w:pPr>
      <w:r w:rsidRPr="00B76AD4">
        <w:rPr>
          <w:b/>
          <w:bCs/>
          <w:lang w:val="sr-Cyrl-CS"/>
        </w:rPr>
        <w:t>Износ:</w:t>
      </w:r>
      <w:r w:rsidRPr="00B76AD4">
        <w:rPr>
          <w:lang w:val="sr-Cyrl-CS"/>
        </w:rPr>
        <w:t xml:space="preserve"> 40.000,00 динара са ПДВ-ом.</w:t>
      </w:r>
    </w:p>
    <w:p w14:paraId="215BD79D" w14:textId="77777777" w:rsidR="00447CA7" w:rsidRPr="00B76AD4" w:rsidRDefault="00447CA7" w:rsidP="00447CA7">
      <w:pPr>
        <w:jc w:val="both"/>
        <w:rPr>
          <w:sz w:val="12"/>
          <w:szCs w:val="12"/>
          <w:lang w:val="sr-Cyrl-CS"/>
        </w:rPr>
      </w:pPr>
    </w:p>
    <w:p w14:paraId="4331AC6E" w14:textId="6B30E3FF" w:rsidR="00447CA7" w:rsidRPr="00B76AD4" w:rsidRDefault="00447CA7" w:rsidP="00447CA7">
      <w:pPr>
        <w:pStyle w:val="NormalWeb"/>
        <w:spacing w:before="0" w:beforeAutospacing="0" w:after="0" w:afterAutospacing="0"/>
        <w:jc w:val="both"/>
        <w:rPr>
          <w:lang w:val="sr-Cyrl-CS"/>
        </w:rPr>
      </w:pPr>
      <w:r w:rsidRPr="00B76AD4">
        <w:rPr>
          <w:lang w:val="sr-Cyrl-CS"/>
        </w:rPr>
        <w:t>Понуда се доставља,</w:t>
      </w:r>
      <w:r w:rsidRPr="00B76AD4">
        <w:rPr>
          <w:lang w:val="ru-RU"/>
        </w:rPr>
        <w:t xml:space="preserve"> без обзира на начин експедиције,</w:t>
      </w:r>
      <w:r w:rsidRPr="00B76AD4">
        <w:rPr>
          <w:lang w:val="sr-Cyrl-CS"/>
        </w:rPr>
        <w:t xml:space="preserve"> </w:t>
      </w:r>
      <w:r w:rsidR="00DC0AB5" w:rsidRPr="00B76AD4">
        <w:rPr>
          <w:lang w:val="sr-Cyrl-CS"/>
        </w:rPr>
        <w:t xml:space="preserve">у затвореној коверти, </w:t>
      </w:r>
      <w:r w:rsidRPr="00B76AD4">
        <w:rPr>
          <w:lang w:val="sr-Cyrl-CS"/>
        </w:rPr>
        <w:t xml:space="preserve">најкасније до </w:t>
      </w:r>
      <w:r w:rsidR="00B76AD4">
        <w:rPr>
          <w:b/>
          <w:bCs/>
          <w:lang w:val="sr-Latn-RS"/>
        </w:rPr>
        <w:t>16</w:t>
      </w:r>
      <w:r w:rsidRPr="00B76AD4">
        <w:rPr>
          <w:b/>
          <w:bCs/>
          <w:lang w:val="sr-Latn-RS"/>
        </w:rPr>
        <w:t>.0</w:t>
      </w:r>
      <w:r w:rsidR="00B76AD4">
        <w:rPr>
          <w:b/>
          <w:bCs/>
          <w:lang w:val="sr-Latn-RS"/>
        </w:rPr>
        <w:t>6</w:t>
      </w:r>
      <w:r w:rsidRPr="00B76AD4">
        <w:rPr>
          <w:b/>
          <w:bCs/>
          <w:lang w:val="sr-Latn-RS"/>
        </w:rPr>
        <w:t>.</w:t>
      </w:r>
      <w:r w:rsidRPr="00B76AD4">
        <w:rPr>
          <w:b/>
          <w:bCs/>
          <w:lang w:val="sr-Cyrl-RS"/>
        </w:rPr>
        <w:t>202</w:t>
      </w:r>
      <w:r w:rsidR="00287932" w:rsidRPr="00B76AD4">
        <w:rPr>
          <w:b/>
          <w:bCs/>
          <w:lang w:val="sr-Cyrl-RS"/>
        </w:rPr>
        <w:t>5</w:t>
      </w:r>
      <w:r w:rsidRPr="00B76AD4">
        <w:rPr>
          <w:b/>
          <w:bCs/>
          <w:lang w:val="sr-Cyrl-RS"/>
        </w:rPr>
        <w:t>. године</w:t>
      </w:r>
      <w:r w:rsidRPr="00B76AD4">
        <w:rPr>
          <w:lang w:val="sr-Cyrl-RS"/>
        </w:rPr>
        <w:t xml:space="preserve"> </w:t>
      </w:r>
      <w:r w:rsidRPr="00B76AD4">
        <w:rPr>
          <w:b/>
          <w:bCs/>
          <w:lang w:val="sr-Cyrl-RS"/>
        </w:rPr>
        <w:t xml:space="preserve">у </w:t>
      </w:r>
      <w:r w:rsidRPr="00B76AD4">
        <w:rPr>
          <w:b/>
          <w:bCs/>
          <w:lang w:val="sr-Latn-RS"/>
        </w:rPr>
        <w:t>11</w:t>
      </w:r>
      <w:r w:rsidRPr="00B76AD4">
        <w:rPr>
          <w:b/>
          <w:bCs/>
          <w:lang w:val="sr-Cyrl-RS"/>
        </w:rPr>
        <w:t>:</w:t>
      </w:r>
      <w:r w:rsidRPr="00B76AD4">
        <w:rPr>
          <w:b/>
          <w:bCs/>
          <w:lang w:val="sr-Latn-RS"/>
        </w:rPr>
        <w:t>00</w:t>
      </w:r>
      <w:r w:rsidRPr="00B76AD4">
        <w:rPr>
          <w:b/>
          <w:bCs/>
          <w:lang w:val="sr-Cyrl-RS"/>
        </w:rPr>
        <w:t xml:space="preserve"> часова</w:t>
      </w:r>
      <w:r w:rsidRPr="00B76AD4">
        <w:rPr>
          <w:lang w:val="sr-Cyrl-RS"/>
        </w:rPr>
        <w:t>, на адресу Ада Циганлија бр. 2, Београд.</w:t>
      </w:r>
    </w:p>
    <w:p w14:paraId="63B0CE0D" w14:textId="7D070D1E" w:rsidR="00447CA7" w:rsidRPr="00D85918" w:rsidRDefault="00447CA7" w:rsidP="00447CA7">
      <w:pPr>
        <w:pStyle w:val="NormalWeb"/>
        <w:spacing w:before="0" w:beforeAutospacing="0" w:after="0" w:afterAutospacing="0"/>
        <w:jc w:val="both"/>
        <w:rPr>
          <w:lang w:val="sr-Cyrl-RS"/>
        </w:rPr>
      </w:pPr>
      <w:r w:rsidRPr="00B76AD4">
        <w:rPr>
          <w:lang w:val="sr-Cyrl-CS"/>
        </w:rPr>
        <w:t xml:space="preserve">Јавно отварање приспелих понуда одржаће се </w:t>
      </w:r>
      <w:r w:rsidR="00B76AD4">
        <w:rPr>
          <w:b/>
          <w:bCs/>
          <w:lang w:val="sr-Latn-RS"/>
        </w:rPr>
        <w:t>16</w:t>
      </w:r>
      <w:r w:rsidRPr="00B76AD4">
        <w:rPr>
          <w:b/>
          <w:bCs/>
          <w:lang w:val="sr-Latn-RS"/>
        </w:rPr>
        <w:t>.0</w:t>
      </w:r>
      <w:r w:rsidR="00B76AD4">
        <w:rPr>
          <w:b/>
          <w:bCs/>
          <w:lang w:val="sr-Latn-RS"/>
        </w:rPr>
        <w:t>6</w:t>
      </w:r>
      <w:r w:rsidRPr="00B76AD4">
        <w:rPr>
          <w:b/>
          <w:bCs/>
          <w:lang w:val="sr-Latn-RS"/>
        </w:rPr>
        <w:t>.</w:t>
      </w:r>
      <w:r w:rsidRPr="00B76AD4">
        <w:rPr>
          <w:b/>
          <w:bCs/>
          <w:lang w:val="sr-Cyrl-RS"/>
        </w:rPr>
        <w:t>202</w:t>
      </w:r>
      <w:r w:rsidR="00287932" w:rsidRPr="00B76AD4">
        <w:rPr>
          <w:b/>
          <w:bCs/>
          <w:lang w:val="sr-Cyrl-RS"/>
        </w:rPr>
        <w:t>5</w:t>
      </w:r>
      <w:r w:rsidRPr="00B76AD4">
        <w:rPr>
          <w:b/>
          <w:bCs/>
          <w:lang w:val="sr-Cyrl-RS"/>
        </w:rPr>
        <w:t>. године у</w:t>
      </w:r>
      <w:r w:rsidRPr="00B76AD4">
        <w:rPr>
          <w:b/>
          <w:bCs/>
          <w:lang w:val="sr-Latn-RS"/>
        </w:rPr>
        <w:t xml:space="preserve"> 11</w:t>
      </w:r>
      <w:r w:rsidRPr="00B76AD4">
        <w:rPr>
          <w:b/>
          <w:bCs/>
          <w:lang w:val="sr-Cyrl-RS"/>
        </w:rPr>
        <w:t>:</w:t>
      </w:r>
      <w:r w:rsidRPr="00B76AD4">
        <w:rPr>
          <w:b/>
          <w:bCs/>
          <w:lang w:val="sr-Latn-RS"/>
        </w:rPr>
        <w:t>30</w:t>
      </w:r>
      <w:r w:rsidRPr="00B76AD4">
        <w:rPr>
          <w:b/>
          <w:bCs/>
          <w:lang w:val="sr-Cyrl-RS"/>
        </w:rPr>
        <w:t xml:space="preserve"> часова</w:t>
      </w:r>
      <w:r w:rsidRPr="00B76AD4">
        <w:rPr>
          <w:lang w:val="sr-Cyrl-RS"/>
        </w:rPr>
        <w:t xml:space="preserve"> у Сали за састанке на адреси: ЈП „Ада Циганлија“, ул. Ада Циганлија бр. 2, Београд, први спрат.</w:t>
      </w:r>
    </w:p>
    <w:p w14:paraId="47B9FCEE" w14:textId="77777777" w:rsidR="00B671D5" w:rsidRDefault="00B671D5"/>
    <w:sectPr w:rsidR="00B67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22BE" w14:textId="77777777" w:rsidR="00EB3C3D" w:rsidRDefault="00EB3C3D">
      <w:r>
        <w:separator/>
      </w:r>
    </w:p>
  </w:endnote>
  <w:endnote w:type="continuationSeparator" w:id="0">
    <w:p w14:paraId="4342A1DF" w14:textId="77777777" w:rsidR="00EB3C3D" w:rsidRDefault="00EB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C3A7" w14:textId="77777777" w:rsidR="00EB3C3D" w:rsidRDefault="00EB3C3D">
      <w:r>
        <w:separator/>
      </w:r>
    </w:p>
  </w:footnote>
  <w:footnote w:type="continuationSeparator" w:id="0">
    <w:p w14:paraId="4987B115" w14:textId="77777777" w:rsidR="00EB3C3D" w:rsidRDefault="00EB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CEF"/>
    <w:multiLevelType w:val="hybridMultilevel"/>
    <w:tmpl w:val="854C2CAE"/>
    <w:lvl w:ilvl="0" w:tplc="0654192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4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24"/>
    <w:rsid w:val="00090DFE"/>
    <w:rsid w:val="00095042"/>
    <w:rsid w:val="000B1142"/>
    <w:rsid w:val="000D6A47"/>
    <w:rsid w:val="00280C24"/>
    <w:rsid w:val="00287932"/>
    <w:rsid w:val="002B57FC"/>
    <w:rsid w:val="00327B26"/>
    <w:rsid w:val="003419D8"/>
    <w:rsid w:val="003D1239"/>
    <w:rsid w:val="00447CA7"/>
    <w:rsid w:val="004A5ADD"/>
    <w:rsid w:val="005C08B7"/>
    <w:rsid w:val="005E7492"/>
    <w:rsid w:val="0069758F"/>
    <w:rsid w:val="006E3D85"/>
    <w:rsid w:val="00755DDA"/>
    <w:rsid w:val="007E7075"/>
    <w:rsid w:val="00802C97"/>
    <w:rsid w:val="0088135B"/>
    <w:rsid w:val="008A1DC1"/>
    <w:rsid w:val="00933468"/>
    <w:rsid w:val="00A142C4"/>
    <w:rsid w:val="00A602D9"/>
    <w:rsid w:val="00B41649"/>
    <w:rsid w:val="00B671D5"/>
    <w:rsid w:val="00B76AD4"/>
    <w:rsid w:val="00C02A7A"/>
    <w:rsid w:val="00C44319"/>
    <w:rsid w:val="00D926C6"/>
    <w:rsid w:val="00DC0AB5"/>
    <w:rsid w:val="00DF399B"/>
    <w:rsid w:val="00EB3C3D"/>
    <w:rsid w:val="16C01869"/>
    <w:rsid w:val="51A23C38"/>
    <w:rsid w:val="581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351E"/>
  <w15:docId w15:val="{05972529-FE0B-4CA1-A2AA-89D91452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C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Jović</dc:creator>
  <cp:lastModifiedBy>Miodrag Jović</cp:lastModifiedBy>
  <cp:revision>17</cp:revision>
  <dcterms:created xsi:type="dcterms:W3CDTF">2023-05-11T06:15:00Z</dcterms:created>
  <dcterms:modified xsi:type="dcterms:W3CDTF">2025-06-05T10:24:00Z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5EAD21D4B66A4EB3AC92B984F48BFD7D</vt:lpwstr>
  </property>
</Properties>
</file>